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5762AA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64045AA0" w:rsidR="00F03F11" w:rsidRPr="001861D5" w:rsidRDefault="00F03F11" w:rsidP="003D7B25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>Wettererscheinungen,</w:t>
            </w:r>
            <w:r w:rsidR="000E1CC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>Monate</w:t>
            </w:r>
            <w:r w:rsidR="000E1CC0">
              <w:rPr>
                <w:rFonts w:cstheme="minorHAnsi"/>
                <w:lang w:val="de-DE"/>
              </w:rPr>
              <w:t xml:space="preserve"> und</w:t>
            </w:r>
            <w:r w:rsidR="000E1CC0" w:rsidRPr="000E1CC0">
              <w:rPr>
                <w:rFonts w:cstheme="minorHAnsi"/>
                <w:lang w:val="de-DE"/>
              </w:rPr>
              <w:t xml:space="preserve"> Jahreszeiten</w:t>
            </w:r>
            <w:r w:rsidR="00A37EF3">
              <w:rPr>
                <w:rFonts w:cstheme="minorHAnsi"/>
                <w:lang w:val="de-DE"/>
              </w:rPr>
              <w:t xml:space="preserve">; </w:t>
            </w:r>
            <w:r w:rsidR="00A37EF3" w:rsidRPr="00A37EF3">
              <w:rPr>
                <w:rFonts w:cstheme="minorHAnsi"/>
                <w:lang w:val="de-DE"/>
              </w:rPr>
              <w:t>Kleidungsstücke, die für die verschiedenen Jahreszeiten typisch sind</w:t>
            </w:r>
          </w:p>
          <w:p w14:paraId="2EAAE66B" w14:textId="3BDE7CCC" w:rsidR="000E1CC0" w:rsidRPr="000E1CC0" w:rsidRDefault="00F03F11" w:rsidP="000E1CC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>Wettererscheinungen, Monate</w:t>
            </w:r>
            <w:r w:rsidR="000E1CC0">
              <w:rPr>
                <w:rFonts w:cstheme="minorHAnsi"/>
                <w:lang w:val="de-DE"/>
              </w:rPr>
              <w:t xml:space="preserve"> und</w:t>
            </w:r>
            <w:r w:rsidR="000E1CC0" w:rsidRPr="000E1CC0">
              <w:rPr>
                <w:rFonts w:cstheme="minorHAnsi"/>
                <w:lang w:val="de-DE"/>
              </w:rPr>
              <w:t xml:space="preserve"> Jahreszeiten </w:t>
            </w:r>
            <w:r w:rsidR="0064608F">
              <w:rPr>
                <w:rFonts w:cstheme="minorHAnsi"/>
                <w:lang w:val="de-DE"/>
              </w:rPr>
              <w:t>sowie</w:t>
            </w:r>
            <w:r w:rsidR="00A37EF3">
              <w:rPr>
                <w:rFonts w:cstheme="minorHAnsi"/>
                <w:lang w:val="de-DE"/>
              </w:rPr>
              <w:t xml:space="preserve"> </w:t>
            </w:r>
            <w:r w:rsidR="007A19DA" w:rsidRPr="00A37EF3">
              <w:rPr>
                <w:rFonts w:cstheme="minorHAnsi"/>
                <w:lang w:val="de-DE"/>
              </w:rPr>
              <w:t>Kleidungsstück</w:t>
            </w:r>
            <w:r w:rsidR="00650712">
              <w:rPr>
                <w:rFonts w:cstheme="minorHAnsi"/>
                <w:lang w:val="de-DE"/>
              </w:rPr>
              <w:t>e</w:t>
            </w:r>
            <w:r w:rsidR="00A37EF3" w:rsidRPr="00A37EF3">
              <w:rPr>
                <w:rFonts w:cstheme="minorHAnsi"/>
                <w:lang w:val="de-DE"/>
              </w:rPr>
              <w:t xml:space="preserve"> benennen</w:t>
            </w:r>
            <w:r w:rsidR="00A37EF3">
              <w:rPr>
                <w:rFonts w:cstheme="minorHAnsi"/>
                <w:lang w:val="de-DE"/>
              </w:rPr>
              <w:t>;</w:t>
            </w:r>
            <w:r w:rsidR="00A37EF3" w:rsidRPr="00A37EF3">
              <w:rPr>
                <w:rFonts w:cstheme="minorHAnsi"/>
                <w:lang w:val="de-DE"/>
              </w:rPr>
              <w:t xml:space="preserve"> darüber sprechen, was man </w:t>
            </w:r>
            <w:r w:rsidR="00650712">
              <w:rPr>
                <w:rFonts w:cstheme="minorHAnsi"/>
                <w:lang w:val="de-DE"/>
              </w:rPr>
              <w:t>in</w:t>
            </w:r>
            <w:r w:rsidR="00A37EF3" w:rsidRPr="00A37EF3">
              <w:rPr>
                <w:rFonts w:cstheme="minorHAnsi"/>
                <w:lang w:val="de-DE"/>
              </w:rPr>
              <w:t xml:space="preserve"> den verschiedenen Jahreszeiten trägt</w:t>
            </w:r>
          </w:p>
          <w:p w14:paraId="61271F89" w14:textId="5886900F" w:rsidR="001A0B54" w:rsidRPr="001A0B54" w:rsidRDefault="00FB67DC" w:rsidP="000E1CC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</w:t>
            </w:r>
            <w:r w:rsidRPr="000E1CC0">
              <w:rPr>
                <w:rFonts w:cstheme="minorHAnsi"/>
                <w:lang w:val="de-DE"/>
              </w:rPr>
              <w:t>:</w:t>
            </w:r>
            <w:r w:rsidR="00A63D0B" w:rsidRPr="000E1CC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 xml:space="preserve"> das Personalpronomen </w:t>
            </w:r>
            <w:r w:rsidR="000E1CC0" w:rsidRPr="000E1CC0">
              <w:rPr>
                <w:rFonts w:cstheme="minorHAnsi"/>
                <w:b/>
                <w:bCs/>
                <w:i/>
                <w:iCs/>
                <w:lang w:val="de-DE"/>
              </w:rPr>
              <w:t>es</w:t>
            </w:r>
            <w:r w:rsidR="00650712" w:rsidRPr="00650712">
              <w:rPr>
                <w:rFonts w:cstheme="minorHAnsi"/>
                <w:bCs/>
                <w:iCs/>
                <w:lang w:val="de-DE"/>
              </w:rPr>
              <w:t>;</w:t>
            </w:r>
            <w:r w:rsidR="000E1CC0" w:rsidRPr="00650712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>Verben, die Wetterphänomene beschreiben</w:t>
            </w:r>
            <w:r w:rsidR="00650712">
              <w:rPr>
                <w:rFonts w:cstheme="minorHAnsi"/>
                <w:lang w:val="de-DE"/>
              </w:rPr>
              <w:t>;</w:t>
            </w:r>
            <w:r w:rsidR="00A37EF3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A37EF3" w:rsidRPr="00A37EF3">
              <w:rPr>
                <w:rFonts w:cstheme="minorHAnsi"/>
                <w:lang w:val="de-DE"/>
              </w:rPr>
              <w:t xml:space="preserve">das trennbare Verb </w:t>
            </w:r>
            <w:r w:rsidR="00A37EF3" w:rsidRPr="00A37EF3">
              <w:rPr>
                <w:rFonts w:cstheme="minorHAnsi"/>
                <w:b/>
                <w:bCs/>
                <w:i/>
                <w:iCs/>
                <w:lang w:val="de-DE"/>
              </w:rPr>
              <w:t>anziehen</w:t>
            </w:r>
            <w:r w:rsidR="00A37EF3" w:rsidRPr="00A37EF3">
              <w:rPr>
                <w:rFonts w:cstheme="minorHAnsi"/>
                <w:lang w:val="de-DE"/>
              </w:rPr>
              <w:t xml:space="preserve"> im Singular und Plural</w:t>
            </w:r>
          </w:p>
        </w:tc>
      </w:tr>
      <w:tr w:rsidR="00194803" w:rsidRPr="005762AA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7801A4E3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650712">
              <w:rPr>
                <w:rFonts w:cstheme="minorHAnsi"/>
                <w:lang w:val="de-DE"/>
              </w:rPr>
              <w:t>e</w:t>
            </w:r>
          </w:p>
          <w:p w14:paraId="31B992B4" w14:textId="6B8067E8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650712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650712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56F1F3FD" w14:textId="0867A38D" w:rsidR="006D09AF" w:rsidRPr="000414E0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50712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50712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</w:p>
          <w:p w14:paraId="750A1ECE" w14:textId="0AFA1A9D" w:rsidR="000E1CC0" w:rsidRDefault="00FB67DC" w:rsidP="000E1C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6507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  <w:r w:rsidR="000E1CC0" w:rsidRPr="0008512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</w:p>
          <w:p w14:paraId="373DD883" w14:textId="204CA8A5" w:rsidR="001A0B54" w:rsidRPr="001861D5" w:rsidRDefault="001A0B54" w:rsidP="000E1C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85127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Wie ist das Wetter heute?:</w:t>
            </w:r>
            <w:r w:rsidRPr="0008512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085127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https://wordwall.net/resource/71564199</w:t>
              </w:r>
            </w:hyperlink>
            <w:r w:rsidRPr="0008512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6D986F5B" w:rsidR="009B10A1" w:rsidRPr="001A0B54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7A19DA">
        <w:rPr>
          <w:rFonts w:cstheme="minorHAnsi"/>
          <w:lang w:val="de-DE"/>
        </w:rPr>
        <w:t xml:space="preserve">Zum Aufwärmen spielen Sie </w:t>
      </w:r>
      <w:r w:rsidR="00650712">
        <w:rPr>
          <w:rFonts w:cstheme="minorHAnsi"/>
          <w:lang w:val="de-DE"/>
        </w:rPr>
        <w:t>den Lernenden</w:t>
      </w:r>
      <w:r w:rsidR="007A19DA">
        <w:rPr>
          <w:rFonts w:cstheme="minorHAnsi"/>
          <w:lang w:val="de-DE"/>
        </w:rPr>
        <w:t xml:space="preserve"> das Lied aus dem K</w:t>
      </w:r>
      <w:r w:rsidR="00650712">
        <w:rPr>
          <w:rFonts w:cstheme="minorHAnsi"/>
          <w:lang w:val="de-DE"/>
        </w:rPr>
        <w:t>B</w:t>
      </w:r>
      <w:r w:rsidR="007A19DA">
        <w:rPr>
          <w:rFonts w:cstheme="minorHAnsi"/>
          <w:lang w:val="de-DE"/>
        </w:rPr>
        <w:t xml:space="preserve"> Seite 76 vor</w:t>
      </w:r>
      <w:r w:rsidR="00A63D0B" w:rsidRPr="00A63D0B">
        <w:rPr>
          <w:rFonts w:cstheme="minorHAnsi"/>
          <w:lang w:val="de-DE"/>
        </w:rPr>
        <w:t>.</w:t>
      </w:r>
      <w:r w:rsidR="007A19DA">
        <w:rPr>
          <w:rFonts w:cstheme="minorHAnsi"/>
          <w:lang w:val="de-DE"/>
        </w:rPr>
        <w:t xml:space="preserve"> Beim zweiten Hören </w:t>
      </w:r>
      <w:r w:rsidR="00650712">
        <w:rPr>
          <w:rFonts w:cstheme="minorHAnsi"/>
          <w:lang w:val="de-DE"/>
        </w:rPr>
        <w:t>singen</w:t>
      </w:r>
      <w:r w:rsidR="007A19DA">
        <w:rPr>
          <w:rFonts w:cstheme="minorHAnsi"/>
          <w:lang w:val="de-DE"/>
        </w:rPr>
        <w:t xml:space="preserve"> die SchülerInnen mit</w:t>
      </w:r>
      <w:r w:rsidR="00650712">
        <w:rPr>
          <w:rFonts w:cstheme="minorHAnsi"/>
          <w:lang w:val="de-DE"/>
        </w:rPr>
        <w:t>, wobei sie den Liedtext zu Hilfe nehmen</w:t>
      </w:r>
      <w:r w:rsidR="007A19DA">
        <w:rPr>
          <w:rFonts w:cstheme="minorHAnsi"/>
          <w:lang w:val="de-DE"/>
        </w:rPr>
        <w:t xml:space="preserve">. </w:t>
      </w:r>
      <w:r w:rsidR="00650712">
        <w:rPr>
          <w:rFonts w:cstheme="minorHAnsi"/>
          <w:lang w:val="de-DE"/>
        </w:rPr>
        <w:t xml:space="preserve">Dann </w:t>
      </w:r>
      <w:r w:rsidR="001A0B54">
        <w:rPr>
          <w:rFonts w:cstheme="minorHAnsi"/>
          <w:lang w:val="de-DE"/>
        </w:rPr>
        <w:t xml:space="preserve">machen </w:t>
      </w:r>
      <w:r w:rsidR="00650712">
        <w:rPr>
          <w:rFonts w:cstheme="minorHAnsi"/>
          <w:lang w:val="de-DE"/>
        </w:rPr>
        <w:t>sie</w:t>
      </w:r>
      <w:r w:rsidR="00F66BA0">
        <w:rPr>
          <w:rFonts w:cstheme="minorHAnsi"/>
          <w:lang w:val="de-DE"/>
        </w:rPr>
        <w:t xml:space="preserve"> noch</w:t>
      </w:r>
      <w:r w:rsidR="001A0B54">
        <w:rPr>
          <w:rFonts w:cstheme="minorHAnsi"/>
          <w:lang w:val="de-DE"/>
        </w:rPr>
        <w:t xml:space="preserve"> die interaktive Übung </w:t>
      </w:r>
      <w:r w:rsidR="001A0B54" w:rsidRPr="001A0B54">
        <w:rPr>
          <w:rFonts w:cstheme="minorHAnsi"/>
          <w:b/>
          <w:bCs/>
          <w:lang w:val="de-DE"/>
        </w:rPr>
        <w:t>Wie ist das Wetter heute?</w:t>
      </w:r>
      <w:r w:rsidR="001A0B54" w:rsidRPr="0064608F">
        <w:rPr>
          <w:rFonts w:cstheme="minorHAnsi"/>
          <w:bCs/>
          <w:lang w:val="de-DE"/>
        </w:rPr>
        <w:t>.</w:t>
      </w:r>
      <w:r w:rsidR="001A0B54" w:rsidRPr="001A0B54">
        <w:rPr>
          <w:rFonts w:cstheme="minorHAnsi"/>
          <w:lang w:val="de-DE"/>
        </w:rPr>
        <w:t xml:space="preserve"> </w:t>
      </w:r>
    </w:p>
    <w:p w14:paraId="22E93577" w14:textId="33403183" w:rsidR="0095540E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2F601519" w14:textId="55ACE1ED" w:rsidR="007A19DA" w:rsidRDefault="007A19DA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Stellen Sie Fragen </w:t>
      </w:r>
      <w:r w:rsidR="00F66BA0">
        <w:rPr>
          <w:rFonts w:cstheme="minorHAnsi"/>
          <w:lang w:val="de-DE"/>
        </w:rPr>
        <w:t>zum</w:t>
      </w:r>
      <w:r>
        <w:rPr>
          <w:rFonts w:cstheme="minorHAnsi"/>
          <w:lang w:val="de-DE"/>
        </w:rPr>
        <w:t xml:space="preserve"> Wetter</w:t>
      </w:r>
      <w:r w:rsidR="004154A1">
        <w:rPr>
          <w:rFonts w:cstheme="minorHAnsi"/>
          <w:lang w:val="de-DE"/>
        </w:rPr>
        <w:t>, z. B. wie das Wetter heute oder in den einzelnen Jahreszeiten ist.</w:t>
      </w:r>
      <w:r>
        <w:rPr>
          <w:rFonts w:cstheme="minorHAnsi"/>
          <w:lang w:val="de-DE"/>
        </w:rPr>
        <w:t xml:space="preserve"> Die SchülerInnen beantworten die Frage</w:t>
      </w:r>
      <w:r w:rsidR="004154A1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>.</w:t>
      </w:r>
    </w:p>
    <w:p w14:paraId="7567305E" w14:textId="6D6DA47E" w:rsidR="007A19DA" w:rsidRDefault="007A19DA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5. Gehen Sie zum A</w:t>
      </w:r>
      <w:r w:rsidR="004154A1">
        <w:rPr>
          <w:rFonts w:cstheme="minorHAnsi"/>
          <w:lang w:val="de-DE"/>
        </w:rPr>
        <w:t>B Seite 77</w:t>
      </w:r>
      <w:r>
        <w:rPr>
          <w:rFonts w:cstheme="minorHAnsi"/>
          <w:lang w:val="de-DE"/>
        </w:rPr>
        <w:t xml:space="preserve"> Übung 4 über. Die SchülerInnen ergänzen die fehlenden Monate und festigen so ihre Namen. Die SchülerInnen können jetzt d</w:t>
      </w:r>
      <w:r w:rsidR="004154A1">
        <w:rPr>
          <w:rFonts w:cstheme="minorHAnsi"/>
          <w:lang w:val="de-DE"/>
        </w:rPr>
        <w:t>er</w:t>
      </w:r>
      <w:r>
        <w:rPr>
          <w:rFonts w:cstheme="minorHAnsi"/>
          <w:lang w:val="de-DE"/>
        </w:rPr>
        <w:t xml:space="preserve"> Reihe nach alle Monate aufzählen.</w:t>
      </w:r>
    </w:p>
    <w:p w14:paraId="5114CA90" w14:textId="725483A7" w:rsidR="007A19DA" w:rsidRPr="00F03F11" w:rsidRDefault="007A19DA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Erklären Sie die Bedeutung des Verbs </w:t>
      </w:r>
      <w:r w:rsidRPr="004154A1">
        <w:rPr>
          <w:rFonts w:cstheme="minorHAnsi"/>
          <w:b/>
          <w:i/>
          <w:lang w:val="de-DE"/>
        </w:rPr>
        <w:t>anziehen</w:t>
      </w:r>
      <w:r>
        <w:rPr>
          <w:rFonts w:cstheme="minorHAnsi"/>
          <w:lang w:val="de-DE"/>
        </w:rPr>
        <w:t xml:space="preserve"> und seine Konjugation. Vergleichen Sie dieses Verb mit dem Verb </w:t>
      </w:r>
      <w:r w:rsidRPr="007A19DA">
        <w:rPr>
          <w:rFonts w:cstheme="minorHAnsi"/>
          <w:b/>
          <w:bCs/>
          <w:i/>
          <w:iCs/>
          <w:lang w:val="de-DE"/>
        </w:rPr>
        <w:t>tragen</w:t>
      </w:r>
      <w:r>
        <w:rPr>
          <w:rFonts w:cstheme="minorHAnsi"/>
          <w:lang w:val="de-DE"/>
        </w:rPr>
        <w:t xml:space="preserve">. </w:t>
      </w:r>
    </w:p>
    <w:p w14:paraId="5AD166E2" w14:textId="5C27B441" w:rsidR="001A0B54" w:rsidRDefault="00A63D0B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7. </w:t>
      </w:r>
      <w:r w:rsidR="004154A1">
        <w:rPr>
          <w:rFonts w:cstheme="minorHAnsi"/>
          <w:lang w:val="de-DE" w:eastAsia="ja-JP"/>
        </w:rPr>
        <w:t xml:space="preserve">In Übung 5 auf Seite 77 </w:t>
      </w:r>
      <w:r w:rsidR="007A19DA">
        <w:rPr>
          <w:rFonts w:cstheme="minorHAnsi"/>
          <w:lang w:val="de-DE" w:eastAsia="ja-JP"/>
        </w:rPr>
        <w:t>im K</w:t>
      </w:r>
      <w:r w:rsidR="004154A1">
        <w:rPr>
          <w:rFonts w:cstheme="minorHAnsi"/>
          <w:lang w:val="de-DE" w:eastAsia="ja-JP"/>
        </w:rPr>
        <w:t>B</w:t>
      </w:r>
      <w:r w:rsidR="007A19DA">
        <w:rPr>
          <w:rFonts w:cstheme="minorHAnsi"/>
          <w:lang w:val="de-DE" w:eastAsia="ja-JP"/>
        </w:rPr>
        <w:t xml:space="preserve"> finden Ihre SchülerInnen ein großes Vokabular zum Thema Kleid</w:t>
      </w:r>
      <w:r w:rsidR="004154A1">
        <w:rPr>
          <w:rFonts w:cstheme="minorHAnsi"/>
          <w:lang w:val="de-DE" w:eastAsia="ja-JP"/>
        </w:rPr>
        <w:t>ung</w:t>
      </w:r>
      <w:r w:rsidR="007A19DA">
        <w:rPr>
          <w:rFonts w:cstheme="minorHAnsi"/>
          <w:lang w:val="de-DE" w:eastAsia="ja-JP"/>
        </w:rPr>
        <w:t xml:space="preserve">. Machen Sie </w:t>
      </w:r>
      <w:r w:rsidR="0064608F">
        <w:rPr>
          <w:rFonts w:cstheme="minorHAnsi"/>
          <w:lang w:val="de-DE" w:eastAsia="ja-JP"/>
        </w:rPr>
        <w:t>sie</w:t>
      </w:r>
      <w:r w:rsidR="007A19DA">
        <w:rPr>
          <w:rFonts w:cstheme="minorHAnsi"/>
          <w:lang w:val="de-DE" w:eastAsia="ja-JP"/>
        </w:rPr>
        <w:t xml:space="preserve"> mit dem Vokabular vertraut. </w:t>
      </w:r>
      <w:r w:rsidR="000847A5">
        <w:rPr>
          <w:rFonts w:cstheme="minorHAnsi"/>
          <w:lang w:val="de-DE" w:eastAsia="ja-JP"/>
        </w:rPr>
        <w:t xml:space="preserve"> </w:t>
      </w:r>
      <w:r w:rsidR="007A19DA">
        <w:rPr>
          <w:rFonts w:cstheme="minorHAnsi"/>
          <w:lang w:val="de-DE" w:eastAsia="ja-JP"/>
        </w:rPr>
        <w:t>Lesen Sie die neuen Wörter vor</w:t>
      </w:r>
      <w:r w:rsidR="004154A1">
        <w:rPr>
          <w:rFonts w:cstheme="minorHAnsi"/>
          <w:lang w:val="de-DE" w:eastAsia="ja-JP"/>
        </w:rPr>
        <w:t xml:space="preserve"> und</w:t>
      </w:r>
      <w:r w:rsidR="007A19DA">
        <w:rPr>
          <w:rFonts w:cstheme="minorHAnsi"/>
          <w:lang w:val="de-DE" w:eastAsia="ja-JP"/>
        </w:rPr>
        <w:t xml:space="preserve"> lassen Sie Ihre Schüler</w:t>
      </w:r>
      <w:r w:rsidR="005762AA">
        <w:rPr>
          <w:rFonts w:cstheme="minorHAnsi"/>
          <w:lang w:val="de-DE" w:eastAsia="ja-JP"/>
        </w:rPr>
        <w:t>Innen</w:t>
      </w:r>
      <w:bookmarkStart w:id="0" w:name="_GoBack"/>
      <w:bookmarkEnd w:id="0"/>
      <w:r w:rsidR="007A19DA">
        <w:rPr>
          <w:rFonts w:cstheme="minorHAnsi"/>
          <w:lang w:val="de-DE" w:eastAsia="ja-JP"/>
        </w:rPr>
        <w:t xml:space="preserve"> den neuen Wortschatz nachsprechen. </w:t>
      </w:r>
      <w:r w:rsidR="00FE45CA">
        <w:rPr>
          <w:rFonts w:cstheme="minorHAnsi"/>
          <w:lang w:val="de-DE" w:eastAsia="ja-JP"/>
        </w:rPr>
        <w:t xml:space="preserve">Dann schauen sie sich die Bilder an und bilden Sätze nach dem angegebenen Schema, z. B.: Im </w:t>
      </w:r>
      <w:r w:rsidR="00FE45CA" w:rsidRPr="00FE45CA">
        <w:rPr>
          <w:rFonts w:cstheme="minorHAnsi"/>
          <w:b/>
          <w:i/>
          <w:lang w:val="de-DE" w:eastAsia="ja-JP"/>
        </w:rPr>
        <w:t>Winter</w:t>
      </w:r>
      <w:r w:rsidR="00FE45CA">
        <w:rPr>
          <w:rFonts w:cstheme="minorHAnsi"/>
          <w:b/>
          <w:i/>
          <w:lang w:val="de-DE" w:eastAsia="ja-JP"/>
        </w:rPr>
        <w:t xml:space="preserve"> </w:t>
      </w:r>
      <w:r w:rsidR="00FE45CA" w:rsidRPr="00FE45CA">
        <w:rPr>
          <w:rFonts w:cstheme="minorHAnsi"/>
          <w:lang w:val="de-DE" w:eastAsia="ja-JP"/>
        </w:rPr>
        <w:t>ziehe ich</w:t>
      </w:r>
      <w:r w:rsidR="00FE45CA">
        <w:rPr>
          <w:rFonts w:cstheme="minorHAnsi"/>
          <w:b/>
          <w:i/>
          <w:lang w:val="de-DE" w:eastAsia="ja-JP"/>
        </w:rPr>
        <w:t xml:space="preserve"> Handschuhe </w:t>
      </w:r>
      <w:r w:rsidR="00FE45CA" w:rsidRPr="00FE45CA">
        <w:rPr>
          <w:rFonts w:cstheme="minorHAnsi"/>
          <w:lang w:val="de-DE" w:eastAsia="ja-JP"/>
        </w:rPr>
        <w:t>an, denn es ist</w:t>
      </w:r>
      <w:r w:rsidR="00FE45CA">
        <w:rPr>
          <w:rFonts w:cstheme="minorHAnsi"/>
          <w:b/>
          <w:i/>
          <w:lang w:val="de-DE" w:eastAsia="ja-JP"/>
        </w:rPr>
        <w:t xml:space="preserve"> kalt</w:t>
      </w:r>
      <w:r w:rsidR="00FE45CA" w:rsidRPr="00FE45CA">
        <w:rPr>
          <w:rFonts w:cstheme="minorHAnsi"/>
          <w:lang w:val="de-DE" w:eastAsia="ja-JP"/>
        </w:rPr>
        <w:t>.</w:t>
      </w:r>
    </w:p>
    <w:p w14:paraId="06FAF928" w14:textId="765F687B" w:rsidR="00973CAD" w:rsidRPr="000554C9" w:rsidRDefault="00FE45CA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 xml:space="preserve">machen die SchülerInnen Übung </w:t>
      </w:r>
      <w:r w:rsidR="0064608F">
        <w:rPr>
          <w:rFonts w:cstheme="minorHAnsi"/>
          <w:lang w:val="de-DE"/>
        </w:rPr>
        <w:t>5 im AB</w:t>
      </w:r>
      <w:r w:rsidR="000847A5" w:rsidRPr="000847A5">
        <w:rPr>
          <w:rFonts w:cstheme="minorHAnsi"/>
          <w:lang w:val="de-DE"/>
        </w:rPr>
        <w:t xml:space="preserve"> auf Seite </w:t>
      </w:r>
      <w:r w:rsidR="001A0B54">
        <w:rPr>
          <w:rFonts w:cstheme="minorHAnsi"/>
          <w:lang w:val="de-DE"/>
        </w:rPr>
        <w:t>77</w:t>
      </w:r>
      <w:r w:rsidR="000554C9" w:rsidRPr="000847A5">
        <w:rPr>
          <w:rFonts w:cstheme="minorHAnsi"/>
          <w:lang w:val="de-DE"/>
        </w:rPr>
        <w:t>.</w:t>
      </w:r>
      <w:r w:rsidR="000554C9" w:rsidRPr="000554C9">
        <w:rPr>
          <w:rFonts w:cstheme="minorHAnsi"/>
          <w:lang w:val="de-DE"/>
        </w:rPr>
        <w:t xml:space="preserve"> Sie </w:t>
      </w:r>
      <w:r w:rsidR="007626D9">
        <w:rPr>
          <w:rFonts w:cstheme="minorHAnsi"/>
          <w:lang w:val="de-DE"/>
        </w:rPr>
        <w:t>ergänzen</w:t>
      </w:r>
      <w:r w:rsidR="000554C9" w:rsidRPr="000554C9">
        <w:rPr>
          <w:rFonts w:cstheme="minorHAnsi"/>
          <w:lang w:val="de-DE"/>
        </w:rPr>
        <w:t xml:space="preserve"> </w:t>
      </w:r>
      <w:r w:rsidR="001A0B54">
        <w:rPr>
          <w:rFonts w:cstheme="minorHAnsi"/>
          <w:lang w:val="de-DE"/>
        </w:rPr>
        <w:t>die Lücken im Text den kleinen Bildchen entsprechend</w:t>
      </w:r>
      <w:r w:rsidR="006D5943">
        <w:rPr>
          <w:rFonts w:cstheme="minorHAnsi"/>
          <w:lang w:val="de-DE"/>
        </w:rPr>
        <w:t>.</w:t>
      </w:r>
      <w:r w:rsidR="000847A5">
        <w:rPr>
          <w:rFonts w:cstheme="minorHAnsi"/>
          <w:lang w:val="de-DE"/>
        </w:rPr>
        <w:t xml:space="preserve"> Überprüfen Sie die Korrektheit im Plenum. </w:t>
      </w:r>
    </w:p>
    <w:p w14:paraId="6D187A22" w14:textId="4FB68A5E" w:rsidR="00511297" w:rsidRPr="00275FD8" w:rsidRDefault="001A0B54" w:rsidP="001A0B5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sectPr w:rsidR="00511297" w:rsidRPr="00275FD8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58F0C" w14:textId="77777777" w:rsidR="00B05171" w:rsidRDefault="00B05171" w:rsidP="00194803">
      <w:pPr>
        <w:spacing w:after="0" w:line="240" w:lineRule="auto"/>
      </w:pPr>
      <w:r>
        <w:separator/>
      </w:r>
    </w:p>
  </w:endnote>
  <w:endnote w:type="continuationSeparator" w:id="0">
    <w:p w14:paraId="2A829119" w14:textId="77777777" w:rsidR="00B05171" w:rsidRDefault="00B0517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8FD91" w14:textId="77777777" w:rsidR="00B05171" w:rsidRDefault="00B05171" w:rsidP="00194803">
      <w:pPr>
        <w:spacing w:after="0" w:line="240" w:lineRule="auto"/>
      </w:pPr>
      <w:r>
        <w:separator/>
      </w:r>
    </w:p>
  </w:footnote>
  <w:footnote w:type="continuationSeparator" w:id="0">
    <w:p w14:paraId="6F1A6A24" w14:textId="77777777" w:rsidR="00B05171" w:rsidRDefault="00B0517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D5D5D3D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A2D29">
      <w:rPr>
        <w:b/>
        <w:sz w:val="24"/>
        <w:szCs w:val="24"/>
        <w:lang w:val="de-DE"/>
      </w:rPr>
      <w:t>5</w:t>
    </w:r>
    <w:r w:rsidR="00E5643F">
      <w:rPr>
        <w:b/>
        <w:sz w:val="24"/>
        <w:szCs w:val="24"/>
        <w:lang w:val="de-DE"/>
      </w:rPr>
      <w:t>4</w:t>
    </w:r>
  </w:p>
  <w:p w14:paraId="5F0B6909" w14:textId="71135E4E" w:rsidR="00194803" w:rsidRPr="00E5643F" w:rsidRDefault="00E5643F" w:rsidP="00225C94">
    <w:pPr>
      <w:spacing w:after="0" w:line="240" w:lineRule="auto"/>
      <w:rPr>
        <w:rFonts w:cstheme="minorHAnsi"/>
        <w:sz w:val="24"/>
        <w:szCs w:val="24"/>
        <w:lang w:val="de-DE"/>
      </w:rPr>
    </w:pPr>
    <w:r w:rsidRPr="00E5643F">
      <w:rPr>
        <w:rFonts w:cstheme="minorHAnsi"/>
        <w:b/>
        <w:sz w:val="24"/>
        <w:szCs w:val="24"/>
        <w:lang w:val="de-DE"/>
      </w:rPr>
      <w:t>Was ziehst du im Winter und was im Sommer an?</w:t>
    </w:r>
    <w:r w:rsidRPr="00E5643F">
      <w:rPr>
        <w:rFonts w:cstheme="minorHAnsi"/>
        <w:sz w:val="24"/>
        <w:szCs w:val="24"/>
        <w:lang w:val="de-DE"/>
      </w:rPr>
      <w:t xml:space="preserve"> </w:t>
    </w:r>
    <w:r w:rsidR="00194803" w:rsidRPr="00E5643F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1CC0"/>
    <w:rsid w:val="000E2E0F"/>
    <w:rsid w:val="00126F62"/>
    <w:rsid w:val="001861D5"/>
    <w:rsid w:val="00194803"/>
    <w:rsid w:val="00196730"/>
    <w:rsid w:val="001A0B54"/>
    <w:rsid w:val="001A7EBC"/>
    <w:rsid w:val="001F10F0"/>
    <w:rsid w:val="00225C94"/>
    <w:rsid w:val="00240BF1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571BE"/>
    <w:rsid w:val="003A69E4"/>
    <w:rsid w:val="003B3760"/>
    <w:rsid w:val="003B4005"/>
    <w:rsid w:val="003D7B25"/>
    <w:rsid w:val="003E56B9"/>
    <w:rsid w:val="003F09C0"/>
    <w:rsid w:val="004154A1"/>
    <w:rsid w:val="00427CBF"/>
    <w:rsid w:val="00434764"/>
    <w:rsid w:val="00436D9F"/>
    <w:rsid w:val="0044450C"/>
    <w:rsid w:val="004511E6"/>
    <w:rsid w:val="00453753"/>
    <w:rsid w:val="004A2D29"/>
    <w:rsid w:val="004A65B4"/>
    <w:rsid w:val="004C0F3B"/>
    <w:rsid w:val="004E6DFA"/>
    <w:rsid w:val="00506E09"/>
    <w:rsid w:val="00511297"/>
    <w:rsid w:val="00527A3D"/>
    <w:rsid w:val="00556B28"/>
    <w:rsid w:val="00574B2E"/>
    <w:rsid w:val="005762AA"/>
    <w:rsid w:val="00586290"/>
    <w:rsid w:val="0059756B"/>
    <w:rsid w:val="006040D1"/>
    <w:rsid w:val="00604D9A"/>
    <w:rsid w:val="0062793E"/>
    <w:rsid w:val="0064608F"/>
    <w:rsid w:val="00650712"/>
    <w:rsid w:val="00663CE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626D9"/>
    <w:rsid w:val="00772F21"/>
    <w:rsid w:val="007A19DA"/>
    <w:rsid w:val="007A292B"/>
    <w:rsid w:val="007A2D5F"/>
    <w:rsid w:val="007A7841"/>
    <w:rsid w:val="007E062B"/>
    <w:rsid w:val="008118E0"/>
    <w:rsid w:val="00820ABA"/>
    <w:rsid w:val="0088065B"/>
    <w:rsid w:val="00886F50"/>
    <w:rsid w:val="008A63E4"/>
    <w:rsid w:val="008B4CDE"/>
    <w:rsid w:val="008D6B16"/>
    <w:rsid w:val="009259CF"/>
    <w:rsid w:val="0093798D"/>
    <w:rsid w:val="0095540E"/>
    <w:rsid w:val="0096514A"/>
    <w:rsid w:val="0097179D"/>
    <w:rsid w:val="00973CAD"/>
    <w:rsid w:val="00995CE2"/>
    <w:rsid w:val="009B10A1"/>
    <w:rsid w:val="009C2739"/>
    <w:rsid w:val="00A37EF3"/>
    <w:rsid w:val="00A41C2D"/>
    <w:rsid w:val="00A4495A"/>
    <w:rsid w:val="00A562CD"/>
    <w:rsid w:val="00A63D0B"/>
    <w:rsid w:val="00A65192"/>
    <w:rsid w:val="00A82918"/>
    <w:rsid w:val="00A87847"/>
    <w:rsid w:val="00AB768B"/>
    <w:rsid w:val="00AC7CC5"/>
    <w:rsid w:val="00B05171"/>
    <w:rsid w:val="00B26F8D"/>
    <w:rsid w:val="00B27694"/>
    <w:rsid w:val="00B72575"/>
    <w:rsid w:val="00BB5551"/>
    <w:rsid w:val="00BC60C0"/>
    <w:rsid w:val="00BD066E"/>
    <w:rsid w:val="00BE5CEC"/>
    <w:rsid w:val="00C162C2"/>
    <w:rsid w:val="00C34772"/>
    <w:rsid w:val="00C3483B"/>
    <w:rsid w:val="00C46FFF"/>
    <w:rsid w:val="00C66157"/>
    <w:rsid w:val="00C67C7D"/>
    <w:rsid w:val="00CC6027"/>
    <w:rsid w:val="00CF3AFC"/>
    <w:rsid w:val="00CF7407"/>
    <w:rsid w:val="00D928BB"/>
    <w:rsid w:val="00DB4DE0"/>
    <w:rsid w:val="00DB5591"/>
    <w:rsid w:val="00DD57CF"/>
    <w:rsid w:val="00E11A89"/>
    <w:rsid w:val="00E372FB"/>
    <w:rsid w:val="00E54DBB"/>
    <w:rsid w:val="00E5643F"/>
    <w:rsid w:val="00E5679D"/>
    <w:rsid w:val="00E65E9E"/>
    <w:rsid w:val="00EF7990"/>
    <w:rsid w:val="00F00436"/>
    <w:rsid w:val="00F03F11"/>
    <w:rsid w:val="00F42BF4"/>
    <w:rsid w:val="00F56EDF"/>
    <w:rsid w:val="00F6157E"/>
    <w:rsid w:val="00F66BA0"/>
    <w:rsid w:val="00FB67DC"/>
    <w:rsid w:val="00FE1940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5641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2025-03-10T09:20:00Z</dcterms:created>
  <dcterms:modified xsi:type="dcterms:W3CDTF">2025-03-24T11:13:00Z</dcterms:modified>
</cp:coreProperties>
</file>